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0C" w:rsidRDefault="00EB230C" w:rsidP="002348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51286" w:rsidRPr="0070762B" w:rsidRDefault="00234824" w:rsidP="002348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762B">
        <w:rPr>
          <w:rFonts w:ascii="Arial" w:hAnsi="Arial" w:cs="Arial"/>
          <w:b/>
          <w:sz w:val="28"/>
          <w:szCs w:val="28"/>
        </w:rPr>
        <w:t>Summerseat Farm &amp; Artisan Market</w:t>
      </w:r>
    </w:p>
    <w:p w:rsidR="00234824" w:rsidRPr="00234824" w:rsidRDefault="00B514C7" w:rsidP="0023482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First Saturday</w:t>
      </w:r>
      <w:bookmarkStart w:id="0" w:name="_GoBack"/>
      <w:bookmarkEnd w:id="0"/>
      <w:r w:rsidR="00234824" w:rsidRPr="00234824">
        <w:rPr>
          <w:rFonts w:ascii="Arial" w:hAnsi="Arial" w:cs="Arial"/>
        </w:rPr>
        <w:t xml:space="preserve"> (Sep-Nov)</w:t>
      </w:r>
    </w:p>
    <w:p w:rsidR="00234824" w:rsidRPr="00234824" w:rsidRDefault="00234824" w:rsidP="00234824">
      <w:pPr>
        <w:spacing w:after="0" w:line="240" w:lineRule="auto"/>
        <w:jc w:val="center"/>
        <w:rPr>
          <w:rStyle w:val="xbe"/>
          <w:rFonts w:ascii="Arial" w:hAnsi="Arial" w:cs="Arial"/>
          <w:color w:val="222222"/>
          <w:lang w:val="en"/>
        </w:rPr>
      </w:pPr>
      <w:r w:rsidRPr="00234824">
        <w:rPr>
          <w:rStyle w:val="xbe"/>
          <w:rFonts w:ascii="Arial" w:hAnsi="Arial" w:cs="Arial"/>
          <w:color w:val="222222"/>
          <w:lang w:val="en"/>
        </w:rPr>
        <w:t>26655 Three Notch Rd, Mechanicsville, MD 20659</w:t>
      </w:r>
    </w:p>
    <w:p w:rsidR="00234824" w:rsidRPr="00234824" w:rsidRDefault="00B514C7" w:rsidP="00234824">
      <w:pPr>
        <w:spacing w:after="0" w:line="240" w:lineRule="auto"/>
        <w:jc w:val="center"/>
        <w:rPr>
          <w:rStyle w:val="baec5a81-e4d6-4674-97f3-e9220f0136c1"/>
          <w:rFonts w:ascii="Arial" w:hAnsi="Arial" w:cs="Arial"/>
          <w:color w:val="222222"/>
          <w:lang w:val="en"/>
        </w:rPr>
      </w:pPr>
      <w:hyperlink r:id="rId4" w:history="1">
        <w:r w:rsidR="00234824" w:rsidRPr="00234824">
          <w:rPr>
            <w:rStyle w:val="Hyperlink"/>
            <w:rFonts w:ascii="Arial" w:hAnsi="Arial" w:cs="Arial"/>
            <w:lang w:val="en"/>
          </w:rPr>
          <w:t>info@summerseat.org</w:t>
        </w:r>
      </w:hyperlink>
    </w:p>
    <w:p w:rsidR="00234824" w:rsidRDefault="00234824" w:rsidP="00234824">
      <w:pPr>
        <w:spacing w:after="0" w:line="240" w:lineRule="auto"/>
        <w:jc w:val="center"/>
        <w:rPr>
          <w:rFonts w:ascii="Arial" w:hAnsi="Arial" w:cs="Arial"/>
        </w:rPr>
      </w:pPr>
    </w:p>
    <w:p w:rsidR="00B0577C" w:rsidRPr="00B0577C" w:rsidRDefault="00B0577C" w:rsidP="0053589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0577C">
        <w:rPr>
          <w:rFonts w:ascii="Arial" w:hAnsi="Arial" w:cs="Arial"/>
          <w:b/>
          <w:sz w:val="28"/>
          <w:szCs w:val="28"/>
        </w:rPr>
        <w:t>Information / Guidelines</w:t>
      </w:r>
    </w:p>
    <w:p w:rsidR="00B0577C" w:rsidRDefault="00B0577C" w:rsidP="00535893">
      <w:pPr>
        <w:spacing w:after="0" w:line="360" w:lineRule="auto"/>
        <w:rPr>
          <w:rFonts w:ascii="Arial" w:hAnsi="Arial" w:cs="Arial"/>
        </w:rPr>
      </w:pPr>
    </w:p>
    <w:p w:rsidR="00234824" w:rsidRDefault="00234824" w:rsidP="005358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artisan market will be held </w:t>
      </w:r>
      <w:r w:rsidR="002608C7">
        <w:rPr>
          <w:rFonts w:ascii="Arial" w:hAnsi="Arial" w:cs="Arial"/>
        </w:rPr>
        <w:t xml:space="preserve">the first Saturday of September, October, &amp; November </w:t>
      </w:r>
      <w:r>
        <w:rPr>
          <w:rFonts w:ascii="Arial" w:hAnsi="Arial" w:cs="Arial"/>
        </w:rPr>
        <w:t xml:space="preserve">between the hours of </w:t>
      </w:r>
      <w:r w:rsidR="002608C7">
        <w:rPr>
          <w:rFonts w:ascii="Arial" w:hAnsi="Arial" w:cs="Arial"/>
        </w:rPr>
        <w:t>8am-4pm</w:t>
      </w:r>
      <w:r>
        <w:rPr>
          <w:rFonts w:ascii="Arial" w:hAnsi="Arial" w:cs="Arial"/>
        </w:rPr>
        <w:t>.  These</w:t>
      </w:r>
      <w:r w:rsidR="002608C7">
        <w:rPr>
          <w:rFonts w:ascii="Arial" w:hAnsi="Arial" w:cs="Arial"/>
        </w:rPr>
        <w:t xml:space="preserve"> events will be outside – </w:t>
      </w:r>
      <w:r w:rsidR="002608C7" w:rsidRPr="00B0577C">
        <w:rPr>
          <w:rFonts w:ascii="Arial" w:hAnsi="Arial" w:cs="Arial"/>
          <w:b/>
        </w:rPr>
        <w:t>rain or shine</w:t>
      </w:r>
      <w:r>
        <w:rPr>
          <w:rFonts w:ascii="Arial" w:hAnsi="Arial" w:cs="Arial"/>
        </w:rPr>
        <w:t>.</w:t>
      </w:r>
    </w:p>
    <w:p w:rsidR="00D677F6" w:rsidRDefault="00D677F6" w:rsidP="00535893">
      <w:pPr>
        <w:spacing w:after="0" w:line="360" w:lineRule="auto"/>
        <w:rPr>
          <w:rFonts w:ascii="Arial" w:hAnsi="Arial" w:cs="Arial"/>
        </w:rPr>
      </w:pPr>
    </w:p>
    <w:p w:rsidR="002608C7" w:rsidRDefault="002608C7" w:rsidP="005358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Sale items may include </w:t>
      </w:r>
      <w:r w:rsidR="00D258B3">
        <w:rPr>
          <w:rFonts w:ascii="Arial" w:hAnsi="Arial" w:cs="Arial"/>
        </w:rPr>
        <w:t xml:space="preserve">homemade, </w:t>
      </w:r>
      <w:r>
        <w:rPr>
          <w:rFonts w:ascii="Arial" w:hAnsi="Arial" w:cs="Arial"/>
        </w:rPr>
        <w:t>handmade, vintage</w:t>
      </w:r>
      <w:r w:rsidR="007076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baked items.  No yard sale items or direct sales permitted</w:t>
      </w:r>
      <w:r w:rsidR="0070762B">
        <w:rPr>
          <w:rFonts w:ascii="Arial" w:hAnsi="Arial" w:cs="Arial"/>
        </w:rPr>
        <w:t xml:space="preserve"> (</w:t>
      </w:r>
      <w:proofErr w:type="spellStart"/>
      <w:r w:rsidR="0070762B">
        <w:rPr>
          <w:rFonts w:ascii="Arial" w:hAnsi="Arial" w:cs="Arial"/>
        </w:rPr>
        <w:t>Scentsy</w:t>
      </w:r>
      <w:proofErr w:type="spellEnd"/>
      <w:r w:rsidR="0070762B">
        <w:rPr>
          <w:rFonts w:ascii="Arial" w:hAnsi="Arial" w:cs="Arial"/>
        </w:rPr>
        <w:t>, Origami Owl, etc.)</w:t>
      </w:r>
      <w:r>
        <w:rPr>
          <w:rFonts w:ascii="Arial" w:hAnsi="Arial" w:cs="Arial"/>
        </w:rPr>
        <w:t>.</w:t>
      </w:r>
    </w:p>
    <w:p w:rsidR="00234824" w:rsidRDefault="00234824" w:rsidP="00535893">
      <w:pPr>
        <w:spacing w:after="0" w:line="360" w:lineRule="auto"/>
        <w:rPr>
          <w:rFonts w:ascii="Arial" w:hAnsi="Arial" w:cs="Arial"/>
        </w:rPr>
      </w:pPr>
    </w:p>
    <w:p w:rsidR="002608C7" w:rsidRPr="00535893" w:rsidRDefault="002608C7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Cost is $</w:t>
      </w:r>
      <w:r w:rsidR="00B13B26">
        <w:rPr>
          <w:rFonts w:ascii="Helvetica" w:eastAsia="Times New Roman" w:hAnsi="Helvetica" w:cs="Helvetica"/>
          <w:color w:val="000000"/>
        </w:rPr>
        <w:t>30</w:t>
      </w:r>
      <w:r>
        <w:rPr>
          <w:rFonts w:ascii="Helvetica" w:eastAsia="Times New Roman" w:hAnsi="Helvetica" w:cs="Helvetica"/>
          <w:color w:val="000000"/>
        </w:rPr>
        <w:t xml:space="preserve"> per 12 x 12 space.  </w:t>
      </w:r>
      <w:r w:rsidR="00535893">
        <w:rPr>
          <w:rFonts w:ascii="Helvetica" w:eastAsia="Times New Roman" w:hAnsi="Helvetica" w:cs="Helvetica"/>
          <w:color w:val="000000"/>
        </w:rPr>
        <w:t>Vendors</w:t>
      </w:r>
      <w:r w:rsidR="00535893" w:rsidRPr="00535893">
        <w:rPr>
          <w:rFonts w:ascii="Helvetica" w:eastAsia="Times New Roman" w:hAnsi="Helvetica" w:cs="Helvetica"/>
          <w:color w:val="000000"/>
        </w:rPr>
        <w:t xml:space="preserve"> are required to stay for the duration of the event; t</w:t>
      </w:r>
      <w:r w:rsidRPr="00535893">
        <w:rPr>
          <w:rFonts w:ascii="Helvetica" w:eastAsia="Times New Roman" w:hAnsi="Helvetica" w:cs="Helvetica"/>
          <w:color w:val="000000"/>
        </w:rPr>
        <w:t xml:space="preserve">ear down is not allowed until </w:t>
      </w:r>
      <w:r w:rsidR="008534F6">
        <w:rPr>
          <w:rFonts w:ascii="Helvetica" w:eastAsia="Times New Roman" w:hAnsi="Helvetica" w:cs="Helvetica"/>
          <w:color w:val="000000"/>
        </w:rPr>
        <w:t xml:space="preserve">Saturday at </w:t>
      </w:r>
      <w:r w:rsidRPr="00535893">
        <w:rPr>
          <w:rFonts w:ascii="Helvetica" w:eastAsia="Times New Roman" w:hAnsi="Helvetica" w:cs="Helvetica"/>
          <w:color w:val="000000"/>
        </w:rPr>
        <w:t xml:space="preserve">4pm.  </w:t>
      </w:r>
      <w:r w:rsidR="00E71B8D">
        <w:rPr>
          <w:rFonts w:ascii="Helvetica" w:eastAsia="Times New Roman" w:hAnsi="Helvetica" w:cs="Helvetica"/>
          <w:color w:val="000000"/>
        </w:rPr>
        <w:t xml:space="preserve">Vendors must provide all set up materials (tables, chairs, etc.) and </w:t>
      </w:r>
      <w:r w:rsidR="00535893">
        <w:rPr>
          <w:rFonts w:ascii="Helvetica" w:eastAsia="Times New Roman" w:hAnsi="Helvetica" w:cs="Helvetica"/>
          <w:color w:val="000000"/>
        </w:rPr>
        <w:t>are responsible for cleaning his or her designated area prior to departure.</w:t>
      </w:r>
    </w:p>
    <w:p w:rsidR="00535893" w:rsidRDefault="00535893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2608C7" w:rsidRPr="002608C7" w:rsidRDefault="002608C7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Registration form and payment </w:t>
      </w:r>
      <w:r>
        <w:rPr>
          <w:rFonts w:ascii="Arial" w:hAnsi="Arial" w:cs="Arial"/>
        </w:rPr>
        <w:t xml:space="preserve">must be received by July </w:t>
      </w:r>
      <w:r w:rsidR="0070762B">
        <w:rPr>
          <w:rFonts w:ascii="Arial" w:hAnsi="Arial" w:cs="Arial"/>
        </w:rPr>
        <w:t>31</w:t>
      </w:r>
      <w:r w:rsidR="0070762B" w:rsidRPr="002608C7">
        <w:rPr>
          <w:rFonts w:ascii="Arial" w:hAnsi="Arial" w:cs="Arial"/>
          <w:vertAlign w:val="superscript"/>
        </w:rPr>
        <w:t>st</w:t>
      </w:r>
      <w:r w:rsidR="0070762B">
        <w:rPr>
          <w:rFonts w:ascii="Arial" w:hAnsi="Arial" w:cs="Arial"/>
          <w:vertAlign w:val="superscript"/>
        </w:rPr>
        <w:t xml:space="preserve"> </w:t>
      </w:r>
      <w:r w:rsidR="0070762B" w:rsidRPr="0070762B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secure your </w:t>
      </w:r>
      <w:r w:rsidR="0070762B">
        <w:rPr>
          <w:rFonts w:ascii="Arial" w:hAnsi="Arial" w:cs="Arial"/>
        </w:rPr>
        <w:t>space.  You will be notified by email once your space has been confirmed.</w:t>
      </w:r>
      <w:r w:rsidR="0070762B" w:rsidRPr="0070762B">
        <w:rPr>
          <w:rFonts w:ascii="Helvetica" w:eastAsia="Times New Roman" w:hAnsi="Helvetica" w:cs="Helvetica"/>
          <w:color w:val="000000"/>
        </w:rPr>
        <w:t xml:space="preserve"> </w:t>
      </w:r>
      <w:r w:rsidR="00535893">
        <w:rPr>
          <w:rFonts w:ascii="Helvetica" w:eastAsia="Times New Roman" w:hAnsi="Helvetica" w:cs="Helvetica"/>
          <w:color w:val="000000"/>
        </w:rPr>
        <w:t>Vendors may not sell or sublet his or her space</w:t>
      </w:r>
      <w:r w:rsidR="0070762B">
        <w:rPr>
          <w:rFonts w:ascii="Helvetica" w:eastAsia="Times New Roman" w:hAnsi="Helvetica" w:cs="Helvetica"/>
          <w:color w:val="000000"/>
        </w:rPr>
        <w:t xml:space="preserve">.  </w:t>
      </w:r>
    </w:p>
    <w:p w:rsidR="00535893" w:rsidRDefault="00535893" w:rsidP="00535893">
      <w:pPr>
        <w:spacing w:after="0" w:line="360" w:lineRule="auto"/>
        <w:rPr>
          <w:rFonts w:ascii="Arial" w:hAnsi="Arial" w:cs="Arial"/>
        </w:rPr>
      </w:pPr>
    </w:p>
    <w:p w:rsidR="002608C7" w:rsidRDefault="0070762B" w:rsidP="005358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Set up is Friday between the hours of 3pm-8pm or Saturday between 6:30am-7:30am.  Set up at your own discretion.  Summerseat is not liable for any damaged or stolen property.</w:t>
      </w:r>
    </w:p>
    <w:p w:rsidR="00535893" w:rsidRDefault="00535893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2608C7" w:rsidRPr="00535893" w:rsidRDefault="002608C7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  <w:r w:rsidRPr="00535893">
        <w:rPr>
          <w:rFonts w:ascii="Helvetica" w:eastAsia="Times New Roman" w:hAnsi="Helvetica" w:cs="Helvetica"/>
          <w:color w:val="000000"/>
        </w:rPr>
        <w:t xml:space="preserve">Please note this is a farm venue.  The grounds are uneven and there are free-ranging animals in the vicinity of the market.  </w:t>
      </w:r>
      <w:proofErr w:type="spellStart"/>
      <w:r w:rsidRPr="00535893">
        <w:rPr>
          <w:rFonts w:ascii="Helvetica" w:eastAsia="Times New Roman" w:hAnsi="Helvetica" w:cs="Helvetica"/>
          <w:color w:val="000000"/>
        </w:rPr>
        <w:t>WiFi</w:t>
      </w:r>
      <w:proofErr w:type="spellEnd"/>
      <w:r w:rsidRPr="00535893">
        <w:rPr>
          <w:rFonts w:ascii="Helvetica" w:eastAsia="Times New Roman" w:hAnsi="Helvetica" w:cs="Helvetica"/>
          <w:color w:val="000000"/>
        </w:rPr>
        <w:t xml:space="preserve"> and electric are not available.</w:t>
      </w:r>
    </w:p>
    <w:p w:rsidR="00535893" w:rsidRDefault="00535893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2608C7" w:rsidRPr="00535893" w:rsidRDefault="002608C7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  <w:r w:rsidRPr="00535893">
        <w:rPr>
          <w:rFonts w:ascii="Helvetica" w:eastAsia="Times New Roman" w:hAnsi="Helvetica" w:cs="Helvetica"/>
          <w:color w:val="000000"/>
        </w:rPr>
        <w:t xml:space="preserve">Vendors must park their vehicles and trailers in the designated parking spots.  </w:t>
      </w:r>
    </w:p>
    <w:p w:rsidR="00535893" w:rsidRDefault="00535893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535893" w:rsidRDefault="00535893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Vendors must conduct themselves in a respectful and professional manner during the event.  Those not adhering to this guideline may be asked to leave.  </w:t>
      </w:r>
    </w:p>
    <w:p w:rsidR="0070762B" w:rsidRDefault="0070762B" w:rsidP="0053589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br w:type="page"/>
      </w:r>
    </w:p>
    <w:p w:rsidR="0070762B" w:rsidRPr="00DD372D" w:rsidRDefault="0070762B" w:rsidP="0096155D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b/>
          <w:color w:val="000000"/>
        </w:rPr>
      </w:pPr>
      <w:r w:rsidRPr="00DD372D">
        <w:rPr>
          <w:rFonts w:ascii="Helvetica" w:eastAsia="Times New Roman" w:hAnsi="Helvetica" w:cs="Helvetica"/>
          <w:b/>
          <w:color w:val="000000"/>
        </w:rPr>
        <w:lastRenderedPageBreak/>
        <w:t>VENDOR APPLICATION</w:t>
      </w: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Name:</w:t>
      </w:r>
      <w:r>
        <w:rPr>
          <w:rFonts w:ascii="Helvetica" w:eastAsia="Times New Roman" w:hAnsi="Helvetica" w:cs="Helvetica"/>
          <w:color w:val="000000"/>
        </w:rPr>
        <w:tab/>
      </w:r>
      <w:r w:rsidR="009176EA">
        <w:rPr>
          <w:rFonts w:ascii="Helvetica" w:eastAsia="Times New Roman" w:hAnsi="Helvetica" w:cs="Helvetica"/>
          <w:color w:val="000000"/>
        </w:rPr>
        <w:t>______________________________________________________</w:t>
      </w: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Address:</w:t>
      </w:r>
      <w:r w:rsidR="009176EA">
        <w:rPr>
          <w:rFonts w:ascii="Helvetica" w:eastAsia="Times New Roman" w:hAnsi="Helvetica" w:cs="Helvetica"/>
          <w:color w:val="000000"/>
        </w:rPr>
        <w:t xml:space="preserve">  ____________________________________________________</w:t>
      </w: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Email:</w:t>
      </w:r>
      <w:r w:rsidR="009176EA">
        <w:rPr>
          <w:rFonts w:ascii="Helvetica" w:eastAsia="Times New Roman" w:hAnsi="Helvetica" w:cs="Helvetica"/>
          <w:color w:val="000000"/>
        </w:rPr>
        <w:t xml:space="preserve">  ______________________________________________________</w:t>
      </w: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Phone:</w:t>
      </w:r>
      <w:r w:rsidR="009176EA">
        <w:rPr>
          <w:rFonts w:ascii="Helvetica" w:eastAsia="Times New Roman" w:hAnsi="Helvetica" w:cs="Helvetica"/>
          <w:color w:val="000000"/>
        </w:rPr>
        <w:t xml:space="preserve">  ______________________________________________________</w:t>
      </w: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Website/Facebook:  </w:t>
      </w:r>
      <w:r w:rsidR="009176EA">
        <w:rPr>
          <w:rFonts w:ascii="Helvetica" w:eastAsia="Times New Roman" w:hAnsi="Helvetica" w:cs="Helvetica"/>
          <w:color w:val="000000"/>
        </w:rPr>
        <w:t>____________________________________________</w:t>
      </w: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Description of Goods Sold:</w:t>
      </w:r>
      <w:r w:rsidR="009176EA">
        <w:rPr>
          <w:rFonts w:ascii="Helvetica" w:eastAsia="Times New Roman" w:hAnsi="Helvetica" w:cs="Helvetica"/>
          <w:color w:val="000000"/>
        </w:rPr>
        <w:t xml:space="preserve">  ______________________________________</w:t>
      </w:r>
    </w:p>
    <w:p w:rsidR="009176EA" w:rsidRDefault="009176EA" w:rsidP="009176E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_____________________________________________________________</w:t>
      </w:r>
    </w:p>
    <w:p w:rsidR="009176EA" w:rsidRDefault="009176EA" w:rsidP="009176E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_____________________________________________________________</w:t>
      </w:r>
    </w:p>
    <w:p w:rsidR="009176EA" w:rsidRDefault="009176EA" w:rsidP="009176E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_____________________________________________________________</w:t>
      </w:r>
    </w:p>
    <w:p w:rsidR="009176EA" w:rsidRDefault="009176EA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Signature:  </w:t>
      </w:r>
      <w:r w:rsidR="00DD372D">
        <w:rPr>
          <w:rFonts w:ascii="Helvetica" w:eastAsia="Times New Roman" w:hAnsi="Helvetica" w:cs="Helvetica"/>
          <w:color w:val="000000"/>
        </w:rPr>
        <w:t>_______________________</w:t>
      </w:r>
      <w:r w:rsidR="009176EA">
        <w:rPr>
          <w:rFonts w:ascii="Helvetica" w:eastAsia="Times New Roman" w:hAnsi="Helvetica" w:cs="Helvetica"/>
          <w:color w:val="000000"/>
        </w:rPr>
        <w:t>_____________________________</w:t>
      </w:r>
    </w:p>
    <w:p w:rsidR="006731EA" w:rsidRPr="006731EA" w:rsidRDefault="00DD372D" w:rsidP="006731EA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731EA">
        <w:rPr>
          <w:rFonts w:ascii="Helvetica" w:eastAsia="Times New Roman" w:hAnsi="Helvetica" w:cs="Helvetica"/>
          <w:color w:val="000000"/>
          <w:sz w:val="18"/>
          <w:szCs w:val="18"/>
        </w:rPr>
        <w:t>By signing this agreement, you agree to all guidelines.</w:t>
      </w:r>
      <w:r w:rsidR="006731EA" w:rsidRPr="006731EA">
        <w:rPr>
          <w:rFonts w:ascii="Helvetica" w:eastAsia="Times New Roman" w:hAnsi="Helvetica" w:cs="Helvetica"/>
          <w:color w:val="000000"/>
          <w:sz w:val="18"/>
          <w:szCs w:val="18"/>
        </w:rPr>
        <w:t xml:space="preserve">  Summerseat reserves the right to refuse access due to lack of adherence to guidelines.  </w:t>
      </w:r>
    </w:p>
    <w:p w:rsidR="00DD372D" w:rsidRPr="00336D79" w:rsidRDefault="00DD372D" w:rsidP="002608C7">
      <w:pPr>
        <w:shd w:val="clear" w:color="auto" w:fill="FFFFFF"/>
        <w:rPr>
          <w:rFonts w:ascii="Helvetica" w:eastAsia="Times New Roman" w:hAnsi="Helvetica" w:cs="Helvetica"/>
          <w:b/>
          <w:color w:val="000000"/>
        </w:rPr>
      </w:pPr>
    </w:p>
    <w:p w:rsidR="00336D79" w:rsidRDefault="00336D79" w:rsidP="006731EA">
      <w:pPr>
        <w:pBdr>
          <w:bottom w:val="single" w:sz="6" w:space="1" w:color="auto"/>
        </w:pBd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6731EA" w:rsidRDefault="006731EA" w:rsidP="006731EA">
      <w:pPr>
        <w:pBdr>
          <w:bottom w:val="single" w:sz="6" w:space="1" w:color="auto"/>
        </w:pBd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No refunds will be given for cancellations or failure to show up.</w:t>
      </w:r>
    </w:p>
    <w:p w:rsidR="00336D79" w:rsidRDefault="00336D79" w:rsidP="006731EA">
      <w:pPr>
        <w:pBdr>
          <w:bottom w:val="single" w:sz="6" w:space="1" w:color="auto"/>
        </w:pBd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70762B" w:rsidRDefault="0070762B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DD372D">
        <w:rPr>
          <w:rFonts w:ascii="Helvetica" w:eastAsia="Times New Roman" w:hAnsi="Helvetica" w:cs="Helvetica"/>
          <w:b/>
          <w:color w:val="000000"/>
        </w:rPr>
        <w:t>COST:</w:t>
      </w:r>
      <w:r>
        <w:rPr>
          <w:rFonts w:ascii="Helvetica" w:eastAsia="Times New Roman" w:hAnsi="Helvetica" w:cs="Helvetica"/>
          <w:color w:val="000000"/>
        </w:rPr>
        <w:t xml:space="preserve">  Single 12x12 $</w:t>
      </w:r>
      <w:r w:rsidR="00B13B26">
        <w:rPr>
          <w:rFonts w:ascii="Helvetica" w:eastAsia="Times New Roman" w:hAnsi="Helvetica" w:cs="Helvetica"/>
          <w:color w:val="000000"/>
        </w:rPr>
        <w:t>30</w:t>
      </w:r>
      <w:r w:rsidR="00DD372D">
        <w:rPr>
          <w:rFonts w:ascii="Helvetica" w:eastAsia="Times New Roman" w:hAnsi="Helvetica" w:cs="Helvetica"/>
          <w:color w:val="000000"/>
        </w:rPr>
        <w:t xml:space="preserve"> _____</w:t>
      </w:r>
      <w:r w:rsidR="00DD372D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>Double 12x24 $</w:t>
      </w:r>
      <w:r w:rsidR="00B13B26">
        <w:rPr>
          <w:rFonts w:ascii="Helvetica" w:eastAsia="Times New Roman" w:hAnsi="Helvetica" w:cs="Helvetica"/>
          <w:color w:val="000000"/>
        </w:rPr>
        <w:t>60</w:t>
      </w:r>
      <w:r w:rsidR="00DD372D">
        <w:rPr>
          <w:rFonts w:ascii="Helvetica" w:eastAsia="Times New Roman" w:hAnsi="Helvetica" w:cs="Helvetica"/>
          <w:color w:val="000000"/>
        </w:rPr>
        <w:t xml:space="preserve"> _____</w:t>
      </w:r>
    </w:p>
    <w:p w:rsidR="0070762B" w:rsidRPr="006731EA" w:rsidRDefault="0070762B" w:rsidP="002608C7">
      <w:pPr>
        <w:shd w:val="clear" w:color="auto" w:fill="FFFFFF"/>
        <w:rPr>
          <w:rFonts w:ascii="Helvetica" w:eastAsia="Times New Roman" w:hAnsi="Helvetica" w:cs="Helvetica"/>
          <w:b/>
          <w:color w:val="000000"/>
        </w:rPr>
      </w:pPr>
      <w:r w:rsidRPr="006731EA">
        <w:rPr>
          <w:rFonts w:ascii="Helvetica" w:eastAsia="Times New Roman" w:hAnsi="Helvetica" w:cs="Helvetica"/>
          <w:b/>
          <w:color w:val="000000"/>
        </w:rPr>
        <w:t>Circle which artisan market(s) you are applying for:</w:t>
      </w:r>
    </w:p>
    <w:p w:rsidR="0070762B" w:rsidRDefault="008534F6" w:rsidP="002608C7">
      <w:pPr>
        <w:pBdr>
          <w:bottom w:val="single" w:sz="6" w:space="1" w:color="auto"/>
        </w:pBd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September 3</w:t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>October 1</w:t>
      </w:r>
      <w:r w:rsidR="0070762B">
        <w:rPr>
          <w:rFonts w:ascii="Helvetica" w:eastAsia="Times New Roman" w:hAnsi="Helvetica" w:cs="Helvetica"/>
          <w:color w:val="000000"/>
        </w:rPr>
        <w:tab/>
      </w:r>
      <w:r w:rsidR="0070762B">
        <w:rPr>
          <w:rFonts w:ascii="Helvetica" w:eastAsia="Times New Roman" w:hAnsi="Helvetica" w:cs="Helvetica"/>
          <w:color w:val="000000"/>
        </w:rPr>
        <w:tab/>
      </w:r>
      <w:r w:rsidR="0070762B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="0070762B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>November 5</w:t>
      </w:r>
    </w:p>
    <w:p w:rsidR="009176EA" w:rsidRDefault="009176EA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9176EA" w:rsidRDefault="009176EA" w:rsidP="002608C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For more information, contact Anne at 301-862-1666.</w:t>
      </w:r>
    </w:p>
    <w:p w:rsidR="009176EA" w:rsidRDefault="00EB230C" w:rsidP="0002283E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Please send the completed form</w:t>
      </w:r>
      <w:r w:rsidR="00DD372D">
        <w:rPr>
          <w:rFonts w:ascii="Helvetica" w:eastAsia="Times New Roman" w:hAnsi="Helvetica" w:cs="Helvetica"/>
          <w:color w:val="000000"/>
        </w:rPr>
        <w:t xml:space="preserve"> al</w:t>
      </w:r>
      <w:r w:rsidR="009176EA">
        <w:rPr>
          <w:rFonts w:ascii="Helvetica" w:eastAsia="Times New Roman" w:hAnsi="Helvetica" w:cs="Helvetica"/>
          <w:color w:val="000000"/>
        </w:rPr>
        <w:t>ong with a check or money order</w:t>
      </w:r>
      <w:r w:rsidR="00DD372D">
        <w:rPr>
          <w:rFonts w:ascii="Helvetica" w:eastAsia="Times New Roman" w:hAnsi="Helvetica" w:cs="Helvetica"/>
          <w:color w:val="000000"/>
        </w:rPr>
        <w:t xml:space="preserve"> to</w:t>
      </w:r>
      <w:r w:rsidR="009176EA">
        <w:rPr>
          <w:rFonts w:ascii="Helvetica" w:eastAsia="Times New Roman" w:hAnsi="Helvetica" w:cs="Helvetica"/>
          <w:color w:val="000000"/>
        </w:rPr>
        <w:t>:</w:t>
      </w:r>
    </w:p>
    <w:p w:rsidR="009176EA" w:rsidRDefault="009176EA" w:rsidP="009176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Summerseat Farm</w:t>
      </w:r>
    </w:p>
    <w:p w:rsidR="009176EA" w:rsidRDefault="009176EA" w:rsidP="009176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Attn: Anne </w:t>
      </w:r>
    </w:p>
    <w:p w:rsidR="009176EA" w:rsidRDefault="009176EA" w:rsidP="009176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26655 Three Notch Rd.</w:t>
      </w:r>
    </w:p>
    <w:p w:rsidR="009176EA" w:rsidRDefault="009176EA" w:rsidP="009176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Mechanicsville, MD 20659 </w:t>
      </w:r>
    </w:p>
    <w:p w:rsidR="009176EA" w:rsidRDefault="009176EA" w:rsidP="009176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2608C7" w:rsidRDefault="00535893" w:rsidP="0002283E">
      <w:pPr>
        <w:shd w:val="clear" w:color="auto" w:fill="FFFFFF"/>
        <w:rPr>
          <w:rFonts w:ascii="Arial" w:hAnsi="Arial" w:cs="Arial"/>
        </w:rPr>
      </w:pPr>
      <w:r>
        <w:rPr>
          <w:rFonts w:ascii="Helvetica" w:eastAsia="Times New Roman" w:hAnsi="Helvetica" w:cs="Helvetica"/>
          <w:color w:val="000000"/>
        </w:rPr>
        <w:t>There will be a $35 fee for all returned checks.</w:t>
      </w:r>
    </w:p>
    <w:p w:rsidR="00234824" w:rsidRPr="000E5A93" w:rsidRDefault="00234824" w:rsidP="000E5A93">
      <w:pPr>
        <w:shd w:val="clear" w:color="auto" w:fill="FFFFFF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02283E">
        <w:rPr>
          <w:rFonts w:ascii="Helvetica" w:eastAsia="Times New Roman" w:hAnsi="Helvetica" w:cs="Helvetica"/>
          <w:color w:val="000000"/>
          <w:sz w:val="18"/>
          <w:szCs w:val="18"/>
        </w:rPr>
        <w:t xml:space="preserve">Summerseat Farm, Inc. </w:t>
      </w:r>
      <w:r w:rsidRPr="00234824">
        <w:rPr>
          <w:rFonts w:ascii="Helvetica" w:eastAsia="Times New Roman" w:hAnsi="Helvetica" w:cs="Helvetica"/>
          <w:color w:val="000000"/>
          <w:sz w:val="18"/>
          <w:szCs w:val="18"/>
        </w:rPr>
        <w:t>has been designated a 501(c)(3) organization by the IRS.  Donations are tax deductible.</w:t>
      </w:r>
    </w:p>
    <w:sectPr w:rsidR="00234824" w:rsidRPr="000E5A93" w:rsidSect="00917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24"/>
    <w:rsid w:val="0002283E"/>
    <w:rsid w:val="00066AB5"/>
    <w:rsid w:val="000E5A93"/>
    <w:rsid w:val="00234824"/>
    <w:rsid w:val="002608C7"/>
    <w:rsid w:val="002D3FDD"/>
    <w:rsid w:val="00336D79"/>
    <w:rsid w:val="00535893"/>
    <w:rsid w:val="006731EA"/>
    <w:rsid w:val="0070762B"/>
    <w:rsid w:val="008534F6"/>
    <w:rsid w:val="009176EA"/>
    <w:rsid w:val="0096155D"/>
    <w:rsid w:val="00A51286"/>
    <w:rsid w:val="00B0577C"/>
    <w:rsid w:val="00B13B26"/>
    <w:rsid w:val="00B27419"/>
    <w:rsid w:val="00B514C7"/>
    <w:rsid w:val="00D21A31"/>
    <w:rsid w:val="00D258B3"/>
    <w:rsid w:val="00D677F6"/>
    <w:rsid w:val="00DD372D"/>
    <w:rsid w:val="00E71B8D"/>
    <w:rsid w:val="00E767A1"/>
    <w:rsid w:val="00E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384F"/>
  <w15:docId w15:val="{DAFBFEB7-DFBA-481B-80B9-3FA46581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234824"/>
  </w:style>
  <w:style w:type="character" w:customStyle="1" w:styleId="baec5a81-e4d6-4674-97f3-e9220f0136c1">
    <w:name w:val="baec5a81-e4d6-4674-97f3-e9220f0136c1"/>
    <w:basedOn w:val="DefaultParagraphFont"/>
    <w:rsid w:val="00234824"/>
  </w:style>
  <w:style w:type="character" w:styleId="Hyperlink">
    <w:name w:val="Hyperlink"/>
    <w:basedOn w:val="DefaultParagraphFont"/>
    <w:uiPriority w:val="99"/>
    <w:unhideWhenUsed/>
    <w:rsid w:val="0023482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34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ummers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welchs</dc:creator>
  <cp:lastModifiedBy>Regina Luffey</cp:lastModifiedBy>
  <cp:revision>6</cp:revision>
  <dcterms:created xsi:type="dcterms:W3CDTF">2016-05-03T12:18:00Z</dcterms:created>
  <dcterms:modified xsi:type="dcterms:W3CDTF">2016-09-05T23:32:00Z</dcterms:modified>
</cp:coreProperties>
</file>